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FF0" w:rsidRDefault="001F4FF0" w:rsidP="00B12925">
      <w:pPr>
        <w:spacing w:line="360" w:lineRule="auto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浙江旅游职业学院教职工合唱团（协会）章程</w:t>
      </w:r>
    </w:p>
    <w:p w:rsidR="001F4FF0" w:rsidRPr="00A53B05" w:rsidRDefault="001F4FF0" w:rsidP="006649AA">
      <w:pPr>
        <w:pStyle w:val="NormalWeb"/>
        <w:spacing w:before="0" w:beforeAutospacing="0" w:after="0" w:afterAutospacing="0" w:line="440" w:lineRule="exact"/>
        <w:ind w:firstLineChars="196" w:firstLine="31680"/>
        <w:rPr>
          <w:rFonts w:ascii="仿宋_GB2312" w:eastAsia="仿宋_GB2312" w:cs="Times New Roman"/>
        </w:rPr>
      </w:pPr>
      <w:r w:rsidRPr="00A53B05">
        <w:rPr>
          <w:rStyle w:val="Strong"/>
          <w:rFonts w:ascii="仿宋_GB2312" w:eastAsia="仿宋_GB2312" w:cs="仿宋_GB2312" w:hint="eastAsia"/>
        </w:rPr>
        <w:t>一、社团宗旨</w:t>
      </w:r>
    </w:p>
    <w:p w:rsidR="001F4FF0" w:rsidRPr="00A53B05" w:rsidRDefault="001F4FF0" w:rsidP="006649AA">
      <w:pPr>
        <w:pStyle w:val="NormalWeb"/>
        <w:spacing w:before="0" w:beforeAutospacing="0" w:after="0" w:afterAutospacing="0" w:line="44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 w:hint="eastAsia"/>
        </w:rPr>
        <w:t>社团的活动宗旨是：以</w:t>
      </w:r>
      <w:r>
        <w:rPr>
          <w:rFonts w:ascii="仿宋_GB2312" w:eastAsia="仿宋_GB2312" w:cs="仿宋_GB2312" w:hint="eastAsia"/>
        </w:rPr>
        <w:t>合唱及有关艺术活动为载体、开展各类健康、文明的文化艺术活动、丰富校园文化、</w:t>
      </w:r>
      <w:r w:rsidRPr="00A53B05">
        <w:rPr>
          <w:rFonts w:ascii="仿宋_GB2312" w:eastAsia="仿宋_GB2312" w:cs="仿宋_GB2312" w:hint="eastAsia"/>
        </w:rPr>
        <w:t>丰富教职工精神文化生活。</w:t>
      </w:r>
    </w:p>
    <w:p w:rsidR="001F4FF0" w:rsidRPr="00A53B05" w:rsidRDefault="001F4FF0" w:rsidP="006649AA">
      <w:pPr>
        <w:widowControl/>
        <w:tabs>
          <w:tab w:val="num" w:pos="855"/>
        </w:tabs>
        <w:adjustRightInd w:val="0"/>
        <w:spacing w:line="360" w:lineRule="auto"/>
        <w:ind w:leftChars="228" w:left="31680" w:hangingChars="155" w:firstLine="31680"/>
        <w:rPr>
          <w:rFonts w:ascii="仿宋_GB2312" w:eastAsia="仿宋_GB2312" w:hAnsi="宋体"/>
          <w:b/>
          <w:bCs/>
          <w:kern w:val="0"/>
          <w:sz w:val="24"/>
          <w:szCs w:val="24"/>
          <w:lang w:val="zh-CN"/>
        </w:rPr>
      </w:pPr>
      <w:r w:rsidRPr="00A53B05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二、</w:t>
      </w:r>
      <w:r w:rsidRPr="00A53B05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  <w:lang w:val="zh-CN"/>
        </w:rPr>
        <w:t>组织机构</w:t>
      </w:r>
    </w:p>
    <w:p w:rsidR="001F4FF0" w:rsidRDefault="001F4FF0" w:rsidP="006649AA">
      <w:pPr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社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 w:rsidRPr="00A53B05">
        <w:rPr>
          <w:rFonts w:ascii="仿宋_GB2312" w:eastAsia="仿宋_GB2312" w:cs="仿宋_GB2312" w:hint="eastAsia"/>
          <w:sz w:val="24"/>
          <w:szCs w:val="24"/>
        </w:rPr>
        <w:t>长：</w:t>
      </w:r>
    </w:p>
    <w:p w:rsidR="001F4FF0" w:rsidRPr="00A53B05" w:rsidRDefault="001F4FF0" w:rsidP="006649AA">
      <w:pPr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 w:rsidRPr="00A53B05">
        <w:rPr>
          <w:rFonts w:ascii="仿宋_GB2312" w:eastAsia="仿宋_GB2312" w:cs="仿宋_GB2312" w:hint="eastAsia"/>
          <w:sz w:val="24"/>
          <w:szCs w:val="24"/>
        </w:rPr>
        <w:t>秘书长：</w:t>
      </w:r>
      <w:r>
        <w:rPr>
          <w:rFonts w:ascii="仿宋_GB2312" w:eastAsia="仿宋_GB2312" w:cs="仿宋_GB2312" w:hint="eastAsia"/>
          <w:sz w:val="24"/>
          <w:szCs w:val="24"/>
        </w:rPr>
        <w:t>楼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ascii="仿宋_GB2312" w:eastAsia="仿宋_GB2312" w:cs="仿宋_GB2312" w:hint="eastAsia"/>
          <w:sz w:val="24"/>
          <w:szCs w:val="24"/>
        </w:rPr>
        <w:t>钢</w:t>
      </w:r>
    </w:p>
    <w:p w:rsidR="001F4FF0" w:rsidRDefault="001F4FF0" w:rsidP="006649AA">
      <w:pPr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 w:rsidRPr="00A53B05">
        <w:rPr>
          <w:rFonts w:ascii="仿宋_GB2312" w:eastAsia="仿宋_GB2312" w:cs="仿宋_GB2312" w:hint="eastAsia"/>
          <w:sz w:val="24"/>
          <w:szCs w:val="24"/>
        </w:rPr>
        <w:t>经审管理：</w:t>
      </w:r>
      <w:r>
        <w:rPr>
          <w:rFonts w:ascii="仿宋_GB2312" w:eastAsia="仿宋_GB2312" w:cs="仿宋_GB2312" w:hint="eastAsia"/>
          <w:sz w:val="24"/>
          <w:szCs w:val="24"/>
        </w:rPr>
        <w:t>徐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ascii="仿宋_GB2312" w:eastAsia="仿宋_GB2312" w:cs="仿宋_GB2312" w:hint="eastAsia"/>
          <w:sz w:val="24"/>
          <w:szCs w:val="24"/>
        </w:rPr>
        <w:t>军</w:t>
      </w:r>
      <w:r w:rsidRPr="00A53B05">
        <w:rPr>
          <w:rFonts w:ascii="仿宋_GB2312" w:eastAsia="仿宋_GB2312" w:cs="仿宋_GB2312" w:hint="eastAsia"/>
          <w:sz w:val="24"/>
          <w:szCs w:val="24"/>
        </w:rPr>
        <w:t>、</w:t>
      </w:r>
      <w:r>
        <w:rPr>
          <w:rFonts w:ascii="仿宋_GB2312" w:eastAsia="仿宋_GB2312" w:cs="仿宋_GB2312" w:hint="eastAsia"/>
          <w:sz w:val="24"/>
          <w:szCs w:val="24"/>
        </w:rPr>
        <w:t>刘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ascii="仿宋_GB2312" w:eastAsia="仿宋_GB2312" w:cs="仿宋_GB2312" w:hint="eastAsia"/>
          <w:sz w:val="24"/>
          <w:szCs w:val="24"/>
        </w:rPr>
        <w:t>君</w:t>
      </w:r>
    </w:p>
    <w:p w:rsidR="001F4FF0" w:rsidRPr="00A53B05" w:rsidRDefault="001F4FF0" w:rsidP="006649AA">
      <w:pPr>
        <w:widowControl/>
        <w:adjustRightInd w:val="0"/>
        <w:spacing w:line="360" w:lineRule="auto"/>
        <w:ind w:firstLineChars="196" w:firstLine="31680"/>
        <w:jc w:val="left"/>
        <w:rPr>
          <w:rFonts w:ascii="仿宋_GB2312" w:eastAsia="仿宋_GB2312" w:hAnsi="宋体"/>
          <w:kern w:val="0"/>
          <w:sz w:val="24"/>
          <w:szCs w:val="24"/>
          <w:lang w:val="zh-CN"/>
        </w:rPr>
      </w:pPr>
      <w:r w:rsidRPr="00A53B05">
        <w:rPr>
          <w:rFonts w:ascii="仿宋_GB2312" w:eastAsia="仿宋_GB2312" w:hAnsi="宋体" w:cs="仿宋_GB2312"/>
          <w:kern w:val="0"/>
          <w:sz w:val="24"/>
          <w:szCs w:val="24"/>
        </w:rPr>
        <w:t>1.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社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长职责：对社团的各个干部有权进行监督、批评，对社团的重大事宜有权发表意见进行表决，使社团不断的向前发展。</w:t>
      </w:r>
    </w:p>
    <w:p w:rsidR="001F4FF0" w:rsidRPr="00A53B05" w:rsidRDefault="001F4FF0" w:rsidP="006649AA">
      <w:pPr>
        <w:widowControl/>
        <w:adjustRightInd w:val="0"/>
        <w:spacing w:line="360" w:lineRule="auto"/>
        <w:ind w:left="1" w:firstLineChars="196" w:firstLine="31680"/>
        <w:jc w:val="left"/>
        <w:rPr>
          <w:rFonts w:ascii="仿宋_GB2312" w:eastAsia="仿宋_GB2312" w:hAnsi="宋体"/>
          <w:kern w:val="0"/>
          <w:sz w:val="24"/>
          <w:szCs w:val="24"/>
          <w:lang w:val="zh-CN"/>
        </w:rPr>
      </w:pPr>
      <w:r>
        <w:rPr>
          <w:rFonts w:ascii="仿宋_GB2312" w:eastAsia="仿宋_GB2312" w:hAnsi="宋体" w:cs="仿宋_GB2312"/>
          <w:kern w:val="0"/>
          <w:sz w:val="24"/>
          <w:szCs w:val="24"/>
          <w:lang w:val="zh-CN"/>
        </w:rPr>
        <w:t>2</w:t>
      </w:r>
      <w:r w:rsidRPr="00A53B05">
        <w:rPr>
          <w:rFonts w:ascii="仿宋_GB2312" w:eastAsia="仿宋_GB2312" w:hAnsi="宋体" w:cs="仿宋_GB2312"/>
          <w:kern w:val="0"/>
          <w:sz w:val="24"/>
          <w:szCs w:val="24"/>
          <w:lang w:val="zh-CN"/>
        </w:rPr>
        <w:t>.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秘书长：</w:t>
      </w:r>
      <w:r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负责社团活动及比赛计划的制定和安排，协助社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长工作</w:t>
      </w:r>
      <w:r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；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落实具体社团的各项活动。</w:t>
      </w:r>
    </w:p>
    <w:p w:rsidR="001F4FF0" w:rsidRPr="00A53B05" w:rsidRDefault="001F4FF0" w:rsidP="006649AA">
      <w:pPr>
        <w:widowControl/>
        <w:tabs>
          <w:tab w:val="num" w:pos="105"/>
        </w:tabs>
        <w:adjustRightInd w:val="0"/>
        <w:spacing w:line="360" w:lineRule="auto"/>
        <w:ind w:leftChars="50" w:left="31680" w:firstLineChars="162" w:firstLine="31680"/>
        <w:rPr>
          <w:rFonts w:ascii="仿宋_GB2312" w:eastAsia="仿宋_GB2312" w:hAnsi="宋体"/>
          <w:kern w:val="0"/>
          <w:sz w:val="24"/>
          <w:szCs w:val="24"/>
          <w:lang w:val="zh-CN"/>
        </w:rPr>
      </w:pPr>
      <w:r>
        <w:rPr>
          <w:rFonts w:ascii="仿宋_GB2312" w:eastAsia="仿宋_GB2312" w:hAnsi="宋体" w:cs="仿宋_GB2312"/>
          <w:kern w:val="0"/>
          <w:sz w:val="24"/>
          <w:szCs w:val="24"/>
          <w:lang w:val="zh-CN"/>
        </w:rPr>
        <w:t>3</w:t>
      </w:r>
      <w:r w:rsidRPr="00A53B05">
        <w:rPr>
          <w:rFonts w:ascii="仿宋_GB2312" w:eastAsia="仿宋_GB2312" w:hAnsi="宋体" w:cs="仿宋_GB2312"/>
          <w:kern w:val="0"/>
          <w:sz w:val="24"/>
          <w:szCs w:val="24"/>
          <w:lang w:val="zh-CN"/>
        </w:rPr>
        <w:t>.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经审管理：负责社团各项支出、收入的管理，做好详细的记录，做到帐实相符。</w:t>
      </w:r>
    </w:p>
    <w:p w:rsidR="001F4FF0" w:rsidRPr="00A53B05" w:rsidRDefault="001F4FF0" w:rsidP="006649AA">
      <w:pPr>
        <w:widowControl/>
        <w:adjustRightInd w:val="0"/>
        <w:spacing w:line="360" w:lineRule="auto"/>
        <w:ind w:firstLineChars="242" w:firstLine="31680"/>
        <w:jc w:val="left"/>
        <w:rPr>
          <w:rFonts w:ascii="仿宋_GB2312" w:eastAsia="仿宋_GB2312" w:hAnsi="宋体"/>
          <w:kern w:val="0"/>
          <w:sz w:val="24"/>
          <w:szCs w:val="24"/>
          <w:lang w:val="zh-CN"/>
        </w:rPr>
      </w:pPr>
      <w:r w:rsidRPr="00A53B05"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以上人员均在推荐和自荐的基础上产生，每年可根据社团实际情况通过民主推荐的方式进行调整。</w:t>
      </w:r>
    </w:p>
    <w:p w:rsidR="001F4FF0" w:rsidRPr="00A53B05" w:rsidRDefault="001F4FF0" w:rsidP="006649AA">
      <w:pPr>
        <w:pStyle w:val="NormalWeb"/>
        <w:spacing w:before="0" w:beforeAutospacing="0" w:after="0" w:afterAutospacing="0" w:line="400" w:lineRule="exact"/>
        <w:ind w:firstLineChars="196" w:firstLine="31680"/>
        <w:rPr>
          <w:rFonts w:ascii="仿宋_GB2312" w:eastAsia="仿宋_GB2312" w:cs="Times New Roman"/>
        </w:rPr>
      </w:pPr>
      <w:r w:rsidRPr="00A53B05">
        <w:rPr>
          <w:rStyle w:val="Strong"/>
          <w:rFonts w:ascii="仿宋_GB2312" w:eastAsia="仿宋_GB2312" w:cs="仿宋_GB2312" w:hint="eastAsia"/>
        </w:rPr>
        <w:t>三、会员的权利义务</w:t>
      </w:r>
    </w:p>
    <w:p w:rsidR="001F4FF0" w:rsidRPr="00C02665" w:rsidRDefault="001F4FF0" w:rsidP="006649AA">
      <w:pPr>
        <w:spacing w:line="400" w:lineRule="exact"/>
        <w:ind w:firstLineChars="200" w:firstLine="31680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本校教职工（含离退休）、</w:t>
      </w:r>
      <w:r w:rsidRPr="00C02665">
        <w:rPr>
          <w:rFonts w:ascii="仿宋_GB2312" w:eastAsia="仿宋_GB2312" w:hAnsi="宋体" w:cs="仿宋_GB2312" w:hint="eastAsia"/>
          <w:kern w:val="0"/>
          <w:sz w:val="24"/>
          <w:szCs w:val="24"/>
        </w:rPr>
        <w:t>凡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承认本社团章程、遵守社团纪律、具有团队合作精神、热爱歌唱、有一定的音乐素养，均</w:t>
      </w:r>
      <w:r w:rsidRPr="00C02665">
        <w:rPr>
          <w:rFonts w:ascii="仿宋_GB2312" w:eastAsia="仿宋_GB2312" w:hAnsi="宋体" w:cs="仿宋_GB2312" w:hint="eastAsia"/>
          <w:kern w:val="0"/>
          <w:sz w:val="24"/>
          <w:szCs w:val="24"/>
        </w:rPr>
        <w:t>可申请参加社团。</w:t>
      </w:r>
    </w:p>
    <w:p w:rsidR="001F4FF0" w:rsidRPr="00A53B05" w:rsidRDefault="001F4FF0" w:rsidP="006649AA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>
        <w:rPr>
          <w:rFonts w:ascii="仿宋_GB2312" w:eastAsia="仿宋_GB2312" w:cs="仿宋_GB2312" w:hint="eastAsia"/>
        </w:rPr>
        <w:t>教职工申请参加合唱团（协会）</w:t>
      </w:r>
      <w:r w:rsidRPr="00A53B05">
        <w:rPr>
          <w:rFonts w:ascii="仿宋_GB2312" w:eastAsia="仿宋_GB2312" w:cs="仿宋_GB2312" w:hint="eastAsia"/>
        </w:rPr>
        <w:t>，须由本人填写申请表</w:t>
      </w:r>
      <w:r>
        <w:rPr>
          <w:rFonts w:ascii="仿宋_GB2312" w:eastAsia="仿宋_GB2312" w:cs="仿宋_GB2312" w:hint="eastAsia"/>
        </w:rPr>
        <w:t>，经协会批准，可成为合唱团（协会）</w:t>
      </w:r>
      <w:r w:rsidRPr="00A53B05">
        <w:rPr>
          <w:rFonts w:ascii="仿宋_GB2312" w:eastAsia="仿宋_GB2312" w:cs="仿宋_GB2312" w:hint="eastAsia"/>
        </w:rPr>
        <w:t>会员。</w:t>
      </w:r>
    </w:p>
    <w:p w:rsidR="001F4FF0" w:rsidRPr="00A53B05" w:rsidRDefault="001F4FF0" w:rsidP="006649AA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 w:hint="eastAsia"/>
        </w:rPr>
        <w:t>会员履行以下义务：</w:t>
      </w:r>
    </w:p>
    <w:p w:rsidR="001F4FF0" w:rsidRPr="006649AA" w:rsidRDefault="001F4FF0" w:rsidP="006649AA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/>
        </w:rPr>
        <w:t>1.</w:t>
      </w:r>
      <w:r>
        <w:rPr>
          <w:rFonts w:ascii="仿宋_GB2312" w:eastAsia="仿宋_GB2312" w:cs="仿宋_GB2312" w:hint="eastAsia"/>
        </w:rPr>
        <w:t>遵守协会章程，执行社团</w:t>
      </w:r>
      <w:r w:rsidRPr="00A53B05">
        <w:rPr>
          <w:rFonts w:ascii="仿宋_GB2312" w:eastAsia="仿宋_GB2312" w:cs="仿宋_GB2312" w:hint="eastAsia"/>
        </w:rPr>
        <w:t>决议，</w:t>
      </w:r>
      <w:r w:rsidRPr="006649AA">
        <w:rPr>
          <w:rFonts w:ascii="仿宋_GB2312" w:eastAsia="仿宋_GB2312" w:cs="仿宋_GB2312" w:hint="eastAsia"/>
        </w:rPr>
        <w:t>每年交纳会费</w:t>
      </w:r>
      <w:r w:rsidRPr="006649AA">
        <w:rPr>
          <w:rFonts w:ascii="仿宋_GB2312" w:eastAsia="仿宋_GB2312" w:cs="仿宋_GB2312"/>
        </w:rPr>
        <w:t>200</w:t>
      </w:r>
      <w:r w:rsidRPr="006649AA">
        <w:rPr>
          <w:rFonts w:ascii="仿宋_GB2312" w:eastAsia="仿宋_GB2312" w:cs="仿宋_GB2312" w:hint="eastAsia"/>
        </w:rPr>
        <w:t>元；</w:t>
      </w:r>
    </w:p>
    <w:p w:rsidR="001F4FF0" w:rsidRPr="00A53B05" w:rsidRDefault="001F4FF0" w:rsidP="006649AA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/>
        </w:rPr>
        <w:t>2.</w:t>
      </w:r>
      <w:r>
        <w:rPr>
          <w:rFonts w:ascii="仿宋_GB2312" w:eastAsia="仿宋_GB2312" w:cs="仿宋_GB2312" w:hint="eastAsia"/>
        </w:rPr>
        <w:t>会员进行与本社团有关的活动时，须经社团</w:t>
      </w:r>
      <w:r w:rsidRPr="00A53B05">
        <w:rPr>
          <w:rFonts w:ascii="仿宋_GB2312" w:eastAsia="仿宋_GB2312" w:cs="仿宋_GB2312" w:hint="eastAsia"/>
        </w:rPr>
        <w:t>同意；</w:t>
      </w:r>
    </w:p>
    <w:p w:rsidR="001F4FF0" w:rsidRPr="00A53B05" w:rsidRDefault="001F4FF0" w:rsidP="006649AA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/>
        </w:rPr>
        <w:t>3.</w:t>
      </w:r>
      <w:r>
        <w:rPr>
          <w:rFonts w:ascii="仿宋_GB2312" w:eastAsia="仿宋_GB2312" w:cs="仿宋_GB2312" w:hint="eastAsia"/>
        </w:rPr>
        <w:t>完成社团</w:t>
      </w:r>
      <w:r w:rsidRPr="00A53B05">
        <w:rPr>
          <w:rFonts w:ascii="仿宋_GB2312" w:eastAsia="仿宋_GB2312" w:cs="仿宋_GB2312" w:hint="eastAsia"/>
        </w:rPr>
        <w:t>分配的各项任务。</w:t>
      </w:r>
    </w:p>
    <w:p w:rsidR="001F4FF0" w:rsidRPr="00A53B05" w:rsidRDefault="001F4FF0" w:rsidP="006649AA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 w:hint="eastAsia"/>
        </w:rPr>
        <w:t>会员享有下列权利：</w:t>
      </w:r>
    </w:p>
    <w:p w:rsidR="001F4FF0" w:rsidRPr="00A53B05" w:rsidRDefault="001F4FF0" w:rsidP="006649AA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/>
        </w:rPr>
        <w:t>1.</w:t>
      </w:r>
      <w:r w:rsidRPr="00A53B05">
        <w:rPr>
          <w:rFonts w:ascii="仿宋_GB2312" w:eastAsia="仿宋_GB2312" w:cs="仿宋_GB2312" w:hint="eastAsia"/>
        </w:rPr>
        <w:t>参加</w:t>
      </w:r>
      <w:r>
        <w:rPr>
          <w:rFonts w:ascii="仿宋_GB2312" w:eastAsia="仿宋_GB2312" w:cs="仿宋_GB2312" w:hint="eastAsia"/>
        </w:rPr>
        <w:t>社团</w:t>
      </w:r>
      <w:r w:rsidRPr="00A53B05">
        <w:rPr>
          <w:rFonts w:ascii="仿宋_GB2312" w:eastAsia="仿宋_GB2312" w:cs="仿宋_GB2312" w:hint="eastAsia"/>
        </w:rPr>
        <w:t>会议，参与</w:t>
      </w:r>
      <w:r>
        <w:rPr>
          <w:rFonts w:ascii="仿宋_GB2312" w:eastAsia="仿宋_GB2312" w:cs="仿宋_GB2312" w:hint="eastAsia"/>
        </w:rPr>
        <w:t>社团</w:t>
      </w:r>
      <w:r w:rsidRPr="00A53B05">
        <w:rPr>
          <w:rFonts w:ascii="仿宋_GB2312" w:eastAsia="仿宋_GB2312" w:cs="仿宋_GB2312" w:hint="eastAsia"/>
        </w:rPr>
        <w:t>有关问题的商议；</w:t>
      </w:r>
    </w:p>
    <w:p w:rsidR="001F4FF0" w:rsidRPr="00A53B05" w:rsidRDefault="001F4FF0" w:rsidP="006649AA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/>
        </w:rPr>
        <w:t>2.</w:t>
      </w:r>
      <w:r w:rsidRPr="00A53B05">
        <w:rPr>
          <w:rFonts w:ascii="仿宋_GB2312" w:eastAsia="仿宋_GB2312" w:cs="仿宋_GB2312" w:hint="eastAsia"/>
        </w:rPr>
        <w:t>向</w:t>
      </w:r>
      <w:r>
        <w:rPr>
          <w:rFonts w:ascii="仿宋_GB2312" w:eastAsia="仿宋_GB2312" w:cs="仿宋_GB2312" w:hint="eastAsia"/>
        </w:rPr>
        <w:t>社团</w:t>
      </w:r>
      <w:r w:rsidRPr="00A53B05">
        <w:rPr>
          <w:rFonts w:ascii="仿宋_GB2312" w:eastAsia="仿宋_GB2312" w:cs="仿宋_GB2312" w:hint="eastAsia"/>
        </w:rPr>
        <w:t>提出合理化建议，促进</w:t>
      </w:r>
      <w:r>
        <w:rPr>
          <w:rFonts w:ascii="仿宋_GB2312" w:eastAsia="仿宋_GB2312" w:cs="仿宋_GB2312" w:hint="eastAsia"/>
        </w:rPr>
        <w:t>社团</w:t>
      </w:r>
      <w:r w:rsidRPr="00A53B05">
        <w:rPr>
          <w:rFonts w:ascii="仿宋_GB2312" w:eastAsia="仿宋_GB2312" w:cs="仿宋_GB2312" w:hint="eastAsia"/>
        </w:rPr>
        <w:t>的发展；</w:t>
      </w:r>
    </w:p>
    <w:p w:rsidR="001F4FF0" w:rsidRPr="00A53B05" w:rsidRDefault="001F4FF0" w:rsidP="006649AA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/>
        </w:rPr>
        <w:t>3.</w:t>
      </w:r>
      <w:r w:rsidRPr="00A53B05">
        <w:rPr>
          <w:rFonts w:ascii="仿宋_GB2312" w:eastAsia="仿宋_GB2312" w:cs="仿宋_GB2312" w:hint="eastAsia"/>
        </w:rPr>
        <w:t>参加</w:t>
      </w:r>
      <w:r>
        <w:rPr>
          <w:rFonts w:ascii="仿宋_GB2312" w:eastAsia="仿宋_GB2312" w:cs="仿宋_GB2312" w:hint="eastAsia"/>
        </w:rPr>
        <w:t>社团</w:t>
      </w:r>
      <w:r w:rsidRPr="00A53B05">
        <w:rPr>
          <w:rFonts w:ascii="仿宋_GB2312" w:eastAsia="仿宋_GB2312" w:cs="仿宋_GB2312" w:hint="eastAsia"/>
        </w:rPr>
        <w:t>组织的各项活动。</w:t>
      </w:r>
    </w:p>
    <w:p w:rsidR="001F4FF0" w:rsidRDefault="001F4FF0" w:rsidP="00A53B05">
      <w:pPr>
        <w:widowControl/>
        <w:tabs>
          <w:tab w:val="num" w:pos="855"/>
        </w:tabs>
        <w:adjustRightInd w:val="0"/>
        <w:spacing w:line="360" w:lineRule="auto"/>
        <w:ind w:left="855" w:hanging="855"/>
        <w:rPr>
          <w:rFonts w:ascii="仿宋_GB2312" w:eastAsia="仿宋_GB2312" w:hAnsi="宋体"/>
          <w:b/>
          <w:bCs/>
          <w:kern w:val="0"/>
          <w:sz w:val="24"/>
          <w:szCs w:val="24"/>
        </w:rPr>
      </w:pPr>
      <w:r w:rsidRPr="00A53B05">
        <w:rPr>
          <w:rFonts w:ascii="仿宋_GB2312" w:eastAsia="仿宋_GB2312" w:hAnsi="宋体" w:cs="仿宋_GB2312"/>
          <w:b/>
          <w:bCs/>
          <w:kern w:val="0"/>
          <w:sz w:val="24"/>
          <w:szCs w:val="24"/>
        </w:rPr>
        <w:t xml:space="preserve">  </w:t>
      </w:r>
    </w:p>
    <w:p w:rsidR="001F4FF0" w:rsidRDefault="001F4FF0" w:rsidP="00A53B05">
      <w:pPr>
        <w:widowControl/>
        <w:tabs>
          <w:tab w:val="num" w:pos="855"/>
        </w:tabs>
        <w:adjustRightInd w:val="0"/>
        <w:spacing w:line="360" w:lineRule="auto"/>
        <w:ind w:left="855" w:hanging="855"/>
        <w:rPr>
          <w:rFonts w:ascii="仿宋_GB2312" w:eastAsia="仿宋_GB2312" w:hAnsi="宋体"/>
          <w:b/>
          <w:bCs/>
          <w:kern w:val="0"/>
          <w:sz w:val="24"/>
          <w:szCs w:val="24"/>
        </w:rPr>
      </w:pPr>
    </w:p>
    <w:p w:rsidR="001F4FF0" w:rsidRPr="00A53B05" w:rsidRDefault="001F4FF0" w:rsidP="006649AA">
      <w:pPr>
        <w:widowControl/>
        <w:tabs>
          <w:tab w:val="num" w:pos="855"/>
        </w:tabs>
        <w:adjustRightInd w:val="0"/>
        <w:spacing w:line="360" w:lineRule="auto"/>
        <w:ind w:leftChars="114" w:left="31680" w:hangingChars="253" w:firstLine="31680"/>
        <w:rPr>
          <w:rFonts w:ascii="仿宋_GB2312" w:eastAsia="仿宋_GB2312" w:hAnsi="宋体"/>
          <w:b/>
          <w:bCs/>
          <w:kern w:val="0"/>
          <w:sz w:val="24"/>
          <w:szCs w:val="24"/>
        </w:rPr>
      </w:pPr>
      <w:r w:rsidRPr="00A53B05">
        <w:rPr>
          <w:rFonts w:ascii="仿宋_GB2312" w:eastAsia="仿宋_GB2312" w:hAnsi="宋体" w:cs="仿宋_GB2312"/>
          <w:b/>
          <w:bCs/>
          <w:kern w:val="0"/>
          <w:sz w:val="24"/>
          <w:szCs w:val="24"/>
        </w:rPr>
        <w:t xml:space="preserve">  </w:t>
      </w:r>
      <w:r w:rsidRPr="00A53B05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四、经费的来源及管理办法</w:t>
      </w:r>
    </w:p>
    <w:p w:rsidR="001F4FF0" w:rsidRDefault="001F4FF0" w:rsidP="006649AA">
      <w:pPr>
        <w:widowControl/>
        <w:spacing w:line="360" w:lineRule="exact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 w:rsidRPr="00A53B05">
        <w:rPr>
          <w:rFonts w:ascii="仿宋_GB2312" w:eastAsia="仿宋_GB2312" w:hAnsi="宋体" w:cs="仿宋_GB2312" w:hint="eastAsia"/>
          <w:kern w:val="0"/>
          <w:sz w:val="24"/>
          <w:szCs w:val="24"/>
        </w:rPr>
        <w:t>社团经费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主要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</w:rPr>
        <w:t>由工会划拨和个人缴交组成，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个人按每年</w:t>
      </w:r>
      <w:r>
        <w:rPr>
          <w:rFonts w:ascii="仿宋_GB2312" w:eastAsia="仿宋_GB2312" w:hAnsi="宋体" w:cs="仿宋_GB2312"/>
          <w:kern w:val="0"/>
          <w:sz w:val="24"/>
          <w:szCs w:val="24"/>
        </w:rPr>
        <w:t>200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元缴纳，另外由学院工会根据政策划拨活动经费。</w:t>
      </w:r>
    </w:p>
    <w:p w:rsidR="001F4FF0" w:rsidRDefault="001F4FF0" w:rsidP="006649AA">
      <w:pPr>
        <w:widowControl/>
        <w:spacing w:line="360" w:lineRule="exact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 w:rsidRPr="00A53B05">
        <w:rPr>
          <w:rFonts w:ascii="仿宋_GB2312" w:eastAsia="仿宋_GB2312" w:hAnsi="宋体" w:cs="仿宋_GB2312" w:hint="eastAsia"/>
          <w:kern w:val="0"/>
          <w:sz w:val="24"/>
          <w:szCs w:val="24"/>
        </w:rPr>
        <w:t>社团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经费由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</w:rPr>
        <w:t>两名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专门人员负责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</w:rPr>
        <w:t>管理，定期向社团会员公布，并向学院工会提交经费使用书面报告。</w:t>
      </w:r>
    </w:p>
    <w:p w:rsidR="001F4FF0" w:rsidRPr="00A517F3" w:rsidRDefault="001F4FF0" w:rsidP="006649AA">
      <w:pPr>
        <w:widowControl/>
        <w:spacing w:line="360" w:lineRule="exact"/>
        <w:ind w:firstLineChars="200" w:firstLine="31680"/>
        <w:jc w:val="left"/>
        <w:rPr>
          <w:rFonts w:ascii="仿宋_GB2312" w:eastAsia="仿宋_GB2312" w:hAnsi="宋体"/>
          <w:b/>
          <w:bCs/>
          <w:kern w:val="0"/>
          <w:sz w:val="24"/>
          <w:szCs w:val="24"/>
        </w:rPr>
      </w:pPr>
      <w:r w:rsidRPr="00A517F3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五、活动安排</w:t>
      </w:r>
    </w:p>
    <w:p w:rsidR="001F4FF0" w:rsidRPr="00A517F3" w:rsidRDefault="001F4FF0" w:rsidP="006649AA">
      <w:pPr>
        <w:widowControl/>
        <w:adjustRightInd w:val="0"/>
        <w:spacing w:line="360" w:lineRule="auto"/>
        <w:ind w:firstLineChars="200" w:firstLine="31680"/>
        <w:jc w:val="left"/>
        <w:rPr>
          <w:rFonts w:ascii="仿宋_GB2312" w:eastAsia="仿宋_GB2312" w:hAnsi="宋体" w:cs="仿宋_GB2312"/>
          <w:kern w:val="0"/>
          <w:sz w:val="24"/>
          <w:szCs w:val="24"/>
        </w:rPr>
      </w:pPr>
      <w:r w:rsidRPr="00A517F3">
        <w:rPr>
          <w:rFonts w:ascii="仿宋_GB2312" w:eastAsia="仿宋_GB2312" w:hAnsi="宋体" w:cs="仿宋_GB2312"/>
          <w:kern w:val="0"/>
          <w:sz w:val="24"/>
          <w:szCs w:val="24"/>
        </w:rPr>
        <w:t>1</w:t>
      </w:r>
      <w:r>
        <w:rPr>
          <w:rFonts w:ascii="仿宋_GB2312" w:eastAsia="仿宋_GB2312" w:hAnsi="宋体" w:cs="仿宋_GB2312"/>
          <w:kern w:val="0"/>
          <w:sz w:val="24"/>
          <w:szCs w:val="24"/>
        </w:rPr>
        <w:t>.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社团每学期至少组织一次活动，活动内容主要包括专业知识讲座、参加合唱比赛、组织歌唱友谊赛等</w:t>
      </w:r>
      <w:r w:rsidRPr="00A517F3">
        <w:rPr>
          <w:rFonts w:ascii="仿宋_GB2312" w:eastAsia="仿宋_GB2312" w:hAnsi="宋体" w:cs="仿宋_GB2312" w:hint="eastAsia"/>
          <w:kern w:val="0"/>
          <w:sz w:val="24"/>
          <w:szCs w:val="24"/>
        </w:rPr>
        <w:t>；</w:t>
      </w:r>
      <w:r w:rsidRPr="00A517F3">
        <w:rPr>
          <w:rFonts w:ascii="仿宋_GB2312" w:eastAsia="仿宋_GB2312" w:hAnsi="宋体" w:cs="仿宋_GB2312"/>
          <w:kern w:val="0"/>
          <w:sz w:val="24"/>
          <w:szCs w:val="24"/>
        </w:rPr>
        <w:t xml:space="preserve"> </w:t>
      </w:r>
    </w:p>
    <w:p w:rsidR="001F4FF0" w:rsidRDefault="001F4FF0" w:rsidP="006649AA">
      <w:pPr>
        <w:widowControl/>
        <w:adjustRightInd w:val="0"/>
        <w:spacing w:line="360" w:lineRule="auto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 w:rsidRPr="00A517F3">
        <w:rPr>
          <w:rFonts w:ascii="仿宋_GB2312" w:eastAsia="仿宋_GB2312" w:hAnsi="宋体" w:cs="仿宋_GB2312"/>
          <w:kern w:val="0"/>
          <w:sz w:val="24"/>
          <w:szCs w:val="24"/>
        </w:rPr>
        <w:t>2</w:t>
      </w:r>
      <w:r>
        <w:rPr>
          <w:rFonts w:ascii="仿宋_GB2312" w:eastAsia="仿宋_GB2312" w:hAnsi="宋体" w:cs="仿宋_GB2312"/>
          <w:kern w:val="0"/>
          <w:sz w:val="24"/>
          <w:szCs w:val="24"/>
        </w:rPr>
        <w:t>.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每学期由社长提出社团</w:t>
      </w:r>
      <w:r w:rsidRPr="00A517F3">
        <w:rPr>
          <w:rFonts w:ascii="仿宋_GB2312" w:eastAsia="仿宋_GB2312" w:hAnsi="宋体" w:cs="仿宋_GB2312" w:hint="eastAsia"/>
          <w:kern w:val="0"/>
          <w:sz w:val="24"/>
          <w:szCs w:val="24"/>
        </w:rPr>
        <w:t>活动方案，经批准后实施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；</w:t>
      </w:r>
    </w:p>
    <w:p w:rsidR="001F4FF0" w:rsidRDefault="001F4FF0" w:rsidP="006649AA">
      <w:pPr>
        <w:widowControl/>
        <w:adjustRightInd w:val="0"/>
        <w:spacing w:line="360" w:lineRule="auto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cs="仿宋_GB2312"/>
          <w:kern w:val="0"/>
          <w:sz w:val="24"/>
          <w:szCs w:val="24"/>
        </w:rPr>
        <w:t>3.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根据需要，组织会员大会（原则上安排在社团活动期间），商议社团重要事项；</w:t>
      </w:r>
    </w:p>
    <w:p w:rsidR="001F4FF0" w:rsidRPr="00A517F3" w:rsidRDefault="001F4FF0" w:rsidP="006649AA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cs="仿宋_GB2312"/>
          <w:kern w:val="0"/>
          <w:sz w:val="24"/>
          <w:szCs w:val="24"/>
        </w:rPr>
        <w:t>4.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活动时间以非工作时间为主</w:t>
      </w:r>
      <w:r w:rsidRPr="00A517F3">
        <w:rPr>
          <w:rFonts w:ascii="仿宋_GB2312" w:eastAsia="仿宋_GB2312" w:hAnsi="宋体" w:cs="仿宋_GB2312" w:hint="eastAsia"/>
          <w:kern w:val="0"/>
          <w:sz w:val="24"/>
          <w:szCs w:val="24"/>
        </w:rPr>
        <w:t>。</w:t>
      </w:r>
    </w:p>
    <w:p w:rsidR="001F4FF0" w:rsidRDefault="001F4FF0" w:rsidP="006649AA">
      <w:pPr>
        <w:widowControl/>
        <w:spacing w:line="360" w:lineRule="exact"/>
        <w:ind w:firstLineChars="200" w:firstLine="31680"/>
        <w:jc w:val="left"/>
        <w:rPr>
          <w:rFonts w:ascii="仿宋_GB2312" w:eastAsia="仿宋_GB2312" w:hAnsi="宋体"/>
          <w:b/>
          <w:bCs/>
          <w:kern w:val="0"/>
          <w:sz w:val="24"/>
          <w:szCs w:val="24"/>
        </w:rPr>
      </w:pPr>
      <w:r w:rsidRPr="00AE66AF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六、章程的修改程序</w:t>
      </w:r>
    </w:p>
    <w:p w:rsidR="001F4FF0" w:rsidRPr="00AA40F8" w:rsidRDefault="001F4FF0" w:rsidP="006649AA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本社团章程由社团主要负责人提出修改草案后，</w:t>
      </w: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经三分之二以上会员通过后生效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，并报学院工会备案</w:t>
      </w: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。</w:t>
      </w:r>
    </w:p>
    <w:p w:rsidR="001F4FF0" w:rsidRPr="00AA40F8" w:rsidRDefault="001F4FF0" w:rsidP="006649AA">
      <w:pPr>
        <w:widowControl/>
        <w:spacing w:line="360" w:lineRule="exact"/>
        <w:ind w:firstLineChars="200" w:firstLine="31680"/>
        <w:jc w:val="left"/>
        <w:rPr>
          <w:rFonts w:ascii="仿宋_GB2312" w:eastAsia="仿宋_GB2312" w:hAnsi="宋体"/>
          <w:b/>
          <w:bCs/>
          <w:kern w:val="0"/>
          <w:sz w:val="24"/>
          <w:szCs w:val="24"/>
        </w:rPr>
      </w:pPr>
      <w:r w:rsidRPr="00AA40F8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七、社团的终止程序</w:t>
      </w:r>
    </w:p>
    <w:p w:rsidR="001F4FF0" w:rsidRPr="00AA40F8" w:rsidRDefault="001F4FF0" w:rsidP="006649AA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本社团完成宗旨或自行解散或由于其他原因需要终止的，由主要负责人提出终止动议。经全体会员大会表决通过后，报学院工会审查同意。</w:t>
      </w:r>
    </w:p>
    <w:p w:rsidR="001F4FF0" w:rsidRPr="00AA40F8" w:rsidRDefault="001F4FF0" w:rsidP="006649AA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终止后社团各项资产、财务等清算工作由社团主要负责人组织专人进行，并将方案和结果报学院工会审核。</w:t>
      </w:r>
    </w:p>
    <w:p w:rsidR="001F4FF0" w:rsidRDefault="001F4FF0" w:rsidP="00B12925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</w:p>
    <w:p w:rsidR="001F4FF0" w:rsidRPr="00AA40F8" w:rsidRDefault="001F4FF0" w:rsidP="003B6147">
      <w:pPr>
        <w:widowControl/>
        <w:adjustRightInd w:val="0"/>
        <w:spacing w:line="360" w:lineRule="auto"/>
        <w:jc w:val="right"/>
        <w:rPr>
          <w:rFonts w:ascii="仿宋_GB2312" w:eastAsia="仿宋_GB2312" w:hAnsi="宋体"/>
          <w:kern w:val="0"/>
          <w:sz w:val="24"/>
          <w:szCs w:val="24"/>
        </w:rPr>
      </w:pP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浙江旅游职业学院教职工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合唱团</w:t>
      </w:r>
    </w:p>
    <w:p w:rsidR="001F4FF0" w:rsidRPr="00AA40F8" w:rsidRDefault="001F4FF0" w:rsidP="00C12F14">
      <w:pPr>
        <w:widowControl/>
        <w:adjustRightInd w:val="0"/>
        <w:spacing w:line="360" w:lineRule="auto"/>
        <w:ind w:right="480" w:firstLineChars="2600" w:firstLine="31680"/>
        <w:rPr>
          <w:rFonts w:ascii="仿宋_GB2312" w:eastAsia="仿宋_GB2312" w:hAnsi="宋体"/>
          <w:kern w:val="0"/>
          <w:sz w:val="24"/>
          <w:szCs w:val="24"/>
        </w:rPr>
      </w:pPr>
      <w:r w:rsidRPr="00AA40F8">
        <w:rPr>
          <w:rFonts w:ascii="仿宋_GB2312" w:eastAsia="仿宋_GB2312" w:hAnsi="宋体" w:cs="仿宋_GB2312"/>
          <w:kern w:val="0"/>
          <w:sz w:val="24"/>
          <w:szCs w:val="24"/>
        </w:rPr>
        <w:t>2013</w:t>
      </w: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年</w:t>
      </w:r>
      <w:r>
        <w:rPr>
          <w:rFonts w:ascii="仿宋_GB2312" w:eastAsia="仿宋_GB2312" w:hAnsi="宋体" w:cs="仿宋_GB2312"/>
          <w:kern w:val="0"/>
          <w:sz w:val="24"/>
          <w:szCs w:val="24"/>
        </w:rPr>
        <w:t>5</w:t>
      </w: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月</w:t>
      </w:r>
    </w:p>
    <w:sectPr w:rsidR="001F4FF0" w:rsidRPr="00AA40F8" w:rsidSect="00A072F7">
      <w:pgSz w:w="11906" w:h="16838"/>
      <w:pgMar w:top="1701" w:right="1871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FF0" w:rsidRDefault="001F4FF0" w:rsidP="00F45DF4">
      <w:r>
        <w:separator/>
      </w:r>
    </w:p>
  </w:endnote>
  <w:endnote w:type="continuationSeparator" w:id="0">
    <w:p w:rsidR="001F4FF0" w:rsidRDefault="001F4FF0" w:rsidP="00F45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FF0" w:rsidRDefault="001F4FF0" w:rsidP="00F45DF4">
      <w:r>
        <w:separator/>
      </w:r>
    </w:p>
  </w:footnote>
  <w:footnote w:type="continuationSeparator" w:id="0">
    <w:p w:rsidR="001F4FF0" w:rsidRDefault="001F4FF0" w:rsidP="00F45D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61C6B"/>
    <w:multiLevelType w:val="hybridMultilevel"/>
    <w:tmpl w:val="E0B2B260"/>
    <w:lvl w:ilvl="0" w:tplc="3CCA9E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gutterAtTop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91D"/>
    <w:rsid w:val="000B0C69"/>
    <w:rsid w:val="000C4D2E"/>
    <w:rsid w:val="0016726F"/>
    <w:rsid w:val="00175A3F"/>
    <w:rsid w:val="001C6ED2"/>
    <w:rsid w:val="001D00AA"/>
    <w:rsid w:val="001E56A6"/>
    <w:rsid w:val="001F4FF0"/>
    <w:rsid w:val="00251758"/>
    <w:rsid w:val="002776AA"/>
    <w:rsid w:val="00296936"/>
    <w:rsid w:val="002B337C"/>
    <w:rsid w:val="002D1E45"/>
    <w:rsid w:val="00387823"/>
    <w:rsid w:val="003B3267"/>
    <w:rsid w:val="003B6147"/>
    <w:rsid w:val="003F30FA"/>
    <w:rsid w:val="004C7B3C"/>
    <w:rsid w:val="0050429B"/>
    <w:rsid w:val="00514D38"/>
    <w:rsid w:val="00550EEE"/>
    <w:rsid w:val="00562786"/>
    <w:rsid w:val="00584FD3"/>
    <w:rsid w:val="0058554F"/>
    <w:rsid w:val="005A55C9"/>
    <w:rsid w:val="005C0143"/>
    <w:rsid w:val="0060774B"/>
    <w:rsid w:val="006649AA"/>
    <w:rsid w:val="00685E3C"/>
    <w:rsid w:val="00694CF1"/>
    <w:rsid w:val="006F0DE5"/>
    <w:rsid w:val="007A167A"/>
    <w:rsid w:val="007A5AD7"/>
    <w:rsid w:val="007D7993"/>
    <w:rsid w:val="008221B5"/>
    <w:rsid w:val="0083531E"/>
    <w:rsid w:val="00892521"/>
    <w:rsid w:val="0094064B"/>
    <w:rsid w:val="00961EAE"/>
    <w:rsid w:val="00963D6C"/>
    <w:rsid w:val="009E03F1"/>
    <w:rsid w:val="00A072F7"/>
    <w:rsid w:val="00A20EB0"/>
    <w:rsid w:val="00A517F3"/>
    <w:rsid w:val="00A53B05"/>
    <w:rsid w:val="00A66F36"/>
    <w:rsid w:val="00AA40F8"/>
    <w:rsid w:val="00AA5A8B"/>
    <w:rsid w:val="00AB4447"/>
    <w:rsid w:val="00AC03BA"/>
    <w:rsid w:val="00AE66AF"/>
    <w:rsid w:val="00AF7091"/>
    <w:rsid w:val="00B01F7B"/>
    <w:rsid w:val="00B12925"/>
    <w:rsid w:val="00B13BB3"/>
    <w:rsid w:val="00BB4567"/>
    <w:rsid w:val="00BE29A1"/>
    <w:rsid w:val="00C02665"/>
    <w:rsid w:val="00C12F14"/>
    <w:rsid w:val="00C3770B"/>
    <w:rsid w:val="00C431EA"/>
    <w:rsid w:val="00C461D3"/>
    <w:rsid w:val="00C74F3E"/>
    <w:rsid w:val="00CD4FC7"/>
    <w:rsid w:val="00CD6A60"/>
    <w:rsid w:val="00D0421A"/>
    <w:rsid w:val="00D06FF2"/>
    <w:rsid w:val="00DD0D8E"/>
    <w:rsid w:val="00DE6F52"/>
    <w:rsid w:val="00DF191D"/>
    <w:rsid w:val="00E1024A"/>
    <w:rsid w:val="00E26D6D"/>
    <w:rsid w:val="00E53518"/>
    <w:rsid w:val="00E7736B"/>
    <w:rsid w:val="00F02003"/>
    <w:rsid w:val="00F03630"/>
    <w:rsid w:val="00F45DF4"/>
    <w:rsid w:val="00F501C0"/>
    <w:rsid w:val="00FF6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447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B337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21B5"/>
    <w:rPr>
      <w:sz w:val="2"/>
      <w:szCs w:val="2"/>
    </w:rPr>
  </w:style>
  <w:style w:type="table" w:styleId="TableGrid">
    <w:name w:val="Table Grid"/>
    <w:basedOn w:val="TableNormal"/>
    <w:uiPriority w:val="99"/>
    <w:rsid w:val="0060774B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2969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296936"/>
    <w:rPr>
      <w:b/>
      <w:bCs/>
    </w:rPr>
  </w:style>
  <w:style w:type="paragraph" w:styleId="Header">
    <w:name w:val="header"/>
    <w:basedOn w:val="Normal"/>
    <w:link w:val="HeaderChar"/>
    <w:uiPriority w:val="99"/>
    <w:rsid w:val="00F45D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45DF4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F45D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45DF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60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0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60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0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0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151</Words>
  <Characters>867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浙江省旅游局、浙江旅游职业学院</dc:title>
  <dc:subject/>
  <dc:creator>yjw</dc:creator>
  <cp:keywords/>
  <dc:description/>
  <cp:lastModifiedBy>徐海伟</cp:lastModifiedBy>
  <cp:revision>7</cp:revision>
  <cp:lastPrinted>2011-11-24T05:52:00Z</cp:lastPrinted>
  <dcterms:created xsi:type="dcterms:W3CDTF">2013-05-21T02:34:00Z</dcterms:created>
  <dcterms:modified xsi:type="dcterms:W3CDTF">2013-06-21T06:54:00Z</dcterms:modified>
</cp:coreProperties>
</file>